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F4" w:rsidRDefault="00E374F4" w:rsidP="00E374F4">
      <w:pPr>
        <w:pStyle w:val="Tittel"/>
        <w:rPr>
          <w:color w:val="2E74B5" w:themeColor="accent1" w:themeShade="BF"/>
        </w:rPr>
      </w:pPr>
      <w:bookmarkStart w:id="0" w:name="_GoBack"/>
      <w:bookmarkEnd w:id="0"/>
      <w:r>
        <w:rPr>
          <w:color w:val="2E74B5" w:themeColor="accent1" w:themeShade="BF"/>
        </w:rPr>
        <w:t>Avtale om kortere opplæringstid for verneombud og AMU medlemmer</w:t>
      </w:r>
    </w:p>
    <w:p w:rsidR="00E374F4" w:rsidRDefault="00E374F4" w:rsidP="00E374F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4F4" w:rsidTr="00E374F4">
        <w:tc>
          <w:tcPr>
            <w:tcW w:w="9062" w:type="dxa"/>
            <w:shd w:val="clear" w:color="auto" w:fill="9CC2E5" w:themeFill="accent1" w:themeFillTint="99"/>
          </w:tcPr>
          <w:p w:rsidR="00E374F4" w:rsidRPr="00E374F4" w:rsidRDefault="00E374F4" w:rsidP="00E374F4">
            <w:pPr>
              <w:rPr>
                <w:rFonts w:ascii="Trebuchet MS" w:hAnsi="Trebuchet MS"/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rFonts w:ascii="Trebuchet MS" w:hAnsi="Trebuchet MS"/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ARBEIDSGIVER              </w:t>
            </w:r>
            <w:r w:rsidR="004C4B01">
              <w:rPr>
                <w:rFonts w:ascii="Trebuchet MS" w:hAnsi="Trebuchet MS"/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                           </w:t>
            </w:r>
            <w:r>
              <w:rPr>
                <w:rFonts w:ascii="Trebuchet MS" w:hAnsi="Trebuchet MS"/>
                <w:b/>
                <w:color w:val="000000" w:themeColor="tex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 ARBEIDSGIVERS REPRESENTANT        </w:t>
            </w:r>
          </w:p>
        </w:tc>
      </w:tr>
      <w:tr w:rsidR="00E374F4" w:rsidTr="00E374F4">
        <w:trPr>
          <w:trHeight w:val="710"/>
        </w:trPr>
        <w:tc>
          <w:tcPr>
            <w:tcW w:w="9062" w:type="dxa"/>
          </w:tcPr>
          <w:p w:rsidR="004C4B01" w:rsidRPr="00296108" w:rsidRDefault="00E374F4" w:rsidP="004C4B01">
            <w:r>
              <w:t xml:space="preserve">Firmanavn               </w:t>
            </w:r>
            <w:sdt>
              <w:sdtPr>
                <w:alias w:val="Bedriftens navn"/>
                <w:tag w:val="Bedriftens navn"/>
                <w:id w:val="94278145"/>
                <w:placeholder>
                  <w:docPart w:val="D01017A76FAF48969C85AB556262A68B"/>
                </w:placeholder>
                <w:showingPlcHdr/>
                <w:text/>
              </w:sdtPr>
              <w:sdtEndPr/>
              <w:sdtContent>
                <w:r w:rsidR="004C4B01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  <w:r w:rsidR="004C4B01">
              <w:t xml:space="preserve">        Navn       </w:t>
            </w:r>
            <w:sdt>
              <w:sdtPr>
                <w:alias w:val="Bedriftens navn"/>
                <w:tag w:val="Bedriftens navn"/>
                <w:id w:val="-532962448"/>
                <w:placeholder>
                  <w:docPart w:val="AF752763FB0E415D93E3CEB7A596C5EB"/>
                </w:placeholder>
                <w:showingPlcHdr/>
                <w:text/>
              </w:sdtPr>
              <w:sdtEndPr/>
              <w:sdtContent>
                <w:r w:rsidR="004C4B01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  <w:p w:rsidR="00E374F4" w:rsidRDefault="00E374F4" w:rsidP="00E374F4">
            <w:r>
              <w:t xml:space="preserve">                                     </w:t>
            </w:r>
            <w:r w:rsidR="004C4B01">
              <w:t xml:space="preserve">                            </w:t>
            </w:r>
          </w:p>
        </w:tc>
      </w:tr>
      <w:tr w:rsidR="00E374F4" w:rsidTr="00E374F4">
        <w:trPr>
          <w:trHeight w:val="705"/>
        </w:trPr>
        <w:tc>
          <w:tcPr>
            <w:tcW w:w="9062" w:type="dxa"/>
          </w:tcPr>
          <w:p w:rsidR="004C4B01" w:rsidRPr="00296108" w:rsidRDefault="00E374F4" w:rsidP="004C4B01">
            <w:r>
              <w:t xml:space="preserve">Adresse              </w:t>
            </w:r>
            <w:r w:rsidR="004C4B01">
              <w:t xml:space="preserve">    </w:t>
            </w:r>
            <w:r>
              <w:t xml:space="preserve"> </w:t>
            </w:r>
            <w:sdt>
              <w:sdtPr>
                <w:alias w:val="Bedriftens navn"/>
                <w:tag w:val="Bedriftens navn"/>
                <w:id w:val="-1321421142"/>
                <w:placeholder>
                  <w:docPart w:val="89C675EC729B4923AA732E889AB4CFF7"/>
                </w:placeholder>
                <w:showingPlcHdr/>
                <w:text/>
              </w:sdtPr>
              <w:sdtEndPr/>
              <w:sdtContent>
                <w:r w:rsidR="004C4B01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  <w:r w:rsidR="004C4B01">
              <w:t xml:space="preserve">         </w:t>
            </w:r>
            <w:r>
              <w:t>Stilling</w:t>
            </w:r>
            <w:r w:rsidR="004C4B01">
              <w:t xml:space="preserve">    </w:t>
            </w:r>
            <w:sdt>
              <w:sdtPr>
                <w:alias w:val="Bedriftens navn"/>
                <w:tag w:val="Bedriftens navn"/>
                <w:id w:val="-133102703"/>
                <w:placeholder>
                  <w:docPart w:val="97D60DFBCCEA4CA4A22430E0FE9110E3"/>
                </w:placeholder>
                <w:showingPlcHdr/>
                <w:text/>
              </w:sdtPr>
              <w:sdtEndPr/>
              <w:sdtContent>
                <w:r w:rsidR="004C4B01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  <w:p w:rsidR="00E374F4" w:rsidRDefault="00E374F4" w:rsidP="00E374F4"/>
        </w:tc>
      </w:tr>
      <w:tr w:rsidR="00E374F4" w:rsidTr="00E374F4">
        <w:trPr>
          <w:trHeight w:val="701"/>
        </w:trPr>
        <w:tc>
          <w:tcPr>
            <w:tcW w:w="9062" w:type="dxa"/>
          </w:tcPr>
          <w:p w:rsidR="00E374F4" w:rsidRDefault="00E374F4" w:rsidP="00E374F4">
            <w:r>
              <w:t xml:space="preserve">Daglig leder            </w:t>
            </w:r>
            <w:sdt>
              <w:sdtPr>
                <w:alias w:val="Bedriftens navn"/>
                <w:tag w:val="Bedriftens navn"/>
                <w:id w:val="351387078"/>
                <w:placeholder>
                  <w:docPart w:val="DEC5126AD8E24DC48D1F7549FDFB04CF"/>
                </w:placeholder>
                <w:showingPlcHdr/>
                <w:text/>
              </w:sdtPr>
              <w:sdtEndPr/>
              <w:sdtContent>
                <w:r w:rsidR="004C4B01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  <w:r w:rsidR="004C4B01">
              <w:t xml:space="preserve">         </w:t>
            </w:r>
            <w:proofErr w:type="gramStart"/>
            <w:r>
              <w:t xml:space="preserve">Ansattes </w:t>
            </w:r>
            <w:r w:rsidR="004C4B01">
              <w:t xml:space="preserve"> </w:t>
            </w:r>
            <w:sdt>
              <w:sdtPr>
                <w:alias w:val="Bedriftens navn"/>
                <w:tag w:val="Bedriftens navn"/>
                <w:id w:val="-214205321"/>
                <w:placeholder>
                  <w:docPart w:val="1697DE2154654124A88E38A80B9E0575"/>
                </w:placeholder>
                <w:showingPlcHdr/>
                <w:text/>
              </w:sdtPr>
              <w:sdtEndPr/>
              <w:sdtContent>
                <w:r w:rsidR="004C4B01" w:rsidRPr="009E61EA">
                  <w:rPr>
                    <w:rStyle w:val="Plassholdertekst"/>
                  </w:rPr>
                  <w:t>Klikk</w:t>
                </w:r>
                <w:proofErr w:type="gramEnd"/>
                <w:r w:rsidR="004C4B01" w:rsidRPr="009E61EA">
                  <w:rPr>
                    <w:rStyle w:val="Plassholdertekst"/>
                  </w:rPr>
                  <w:t xml:space="preserve"> her for å skrive inn tekst.</w:t>
                </w:r>
              </w:sdtContent>
            </w:sdt>
          </w:p>
          <w:p w:rsidR="00E374F4" w:rsidRDefault="00E374F4" w:rsidP="00E374F4">
            <w:r>
              <w:t xml:space="preserve">                                                                  </w:t>
            </w:r>
            <w:r w:rsidR="004C4B01">
              <w:t xml:space="preserve">                             </w:t>
            </w:r>
            <w:r>
              <w:t xml:space="preserve"> </w:t>
            </w:r>
            <w:proofErr w:type="gramStart"/>
            <w:r>
              <w:t>tillitsvalgt</w:t>
            </w:r>
            <w:proofErr w:type="gramEnd"/>
          </w:p>
          <w:p w:rsidR="00E374F4" w:rsidRDefault="00E374F4" w:rsidP="00E374F4">
            <w:r>
              <w:t xml:space="preserve">                                                                    </w:t>
            </w:r>
            <w:r w:rsidR="004C4B01">
              <w:t xml:space="preserve">                            </w:t>
            </w:r>
            <w:r>
              <w:t>(Hvis valgt)</w:t>
            </w:r>
          </w:p>
        </w:tc>
      </w:tr>
      <w:tr w:rsidR="00E374F4" w:rsidTr="00E374F4">
        <w:trPr>
          <w:trHeight w:val="701"/>
        </w:trPr>
        <w:tc>
          <w:tcPr>
            <w:tcW w:w="9062" w:type="dxa"/>
          </w:tcPr>
          <w:p w:rsidR="00E374F4" w:rsidRDefault="00E374F4" w:rsidP="00E374F4"/>
        </w:tc>
      </w:tr>
    </w:tbl>
    <w:p w:rsidR="00E374F4" w:rsidRDefault="00E374F4" w:rsidP="00E374F4"/>
    <w:p w:rsidR="004C4B01" w:rsidRPr="009B50E7" w:rsidRDefault="004C4B01" w:rsidP="004C4B01">
      <w:pP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i/>
          <w:sz w:val="20"/>
          <w:szCs w:val="20"/>
        </w:rPr>
        <w:t>For</w:t>
      </w:r>
      <w:r w:rsidRPr="009B50E7">
        <w:rPr>
          <w:i/>
          <w:sz w:val="20"/>
          <w:szCs w:val="20"/>
        </w:rPr>
        <w:t xml:space="preserve">skrift om organisering, ledelse og medvirkning </w:t>
      </w:r>
      <w:r w:rsidRPr="009B50E7">
        <w:rPr>
          <w:rFonts w:eastAsia="Times New Roman" w:cs="Times New Roman"/>
          <w:bCs/>
          <w:i/>
          <w:color w:val="000000"/>
          <w:sz w:val="20"/>
          <w:szCs w:val="20"/>
          <w:shd w:val="clear" w:color="auto" w:fill="FFFFFF"/>
        </w:rPr>
        <w:t xml:space="preserve">§ 3-18 </w:t>
      </w:r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krever </w:t>
      </w:r>
      <w:proofErr w:type="gramStart"/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at </w:t>
      </w:r>
      <w:r w:rsidR="005A3D78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”</w:t>
      </w:r>
      <w:proofErr w:type="gramEnd"/>
      <w:r w:rsidRPr="009B50E7">
        <w:rPr>
          <w:rFonts w:eastAsia="Times New Roman" w:cs="Arial"/>
          <w:color w:val="000000"/>
          <w:sz w:val="20"/>
          <w:szCs w:val="20"/>
          <w:shd w:val="clear" w:color="auto" w:fill="FFFFFF"/>
        </w:rPr>
        <w:t>Verneombud og medlemmer av arbeidsmiljøutvalg skal få den opplæring som er nødvendig for at de kan utføre sine verv på forsvarlig måte, jf. arbeidsmiljøloven § 6-5 første ledd og § 7-4.</w:t>
      </w:r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”</w:t>
      </w:r>
    </w:p>
    <w:p w:rsidR="004C4B01" w:rsidRPr="009B50E7" w:rsidRDefault="004C4B01" w:rsidP="004C4B01">
      <w:pP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i/>
          <w:sz w:val="20"/>
          <w:szCs w:val="20"/>
        </w:rPr>
        <w:t>For</w:t>
      </w:r>
      <w:r w:rsidRPr="009B50E7">
        <w:rPr>
          <w:i/>
          <w:sz w:val="20"/>
          <w:szCs w:val="20"/>
        </w:rPr>
        <w:t xml:space="preserve">skrift om organisering, ledelse og medvirkning </w:t>
      </w:r>
      <w:r w:rsidRPr="009B50E7">
        <w:rPr>
          <w:rFonts w:eastAsia="Times New Roman" w:cs="Times New Roman"/>
          <w:bCs/>
          <w:i/>
          <w:color w:val="000000"/>
          <w:sz w:val="20"/>
          <w:szCs w:val="20"/>
          <w:shd w:val="clear" w:color="auto" w:fill="FFFFFF"/>
        </w:rPr>
        <w:t xml:space="preserve">§ 3-19 </w:t>
      </w:r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åpner for kortere opplæring dersom dette er forsvarlig.</w:t>
      </w:r>
    </w:p>
    <w:p w:rsidR="004C4B01" w:rsidRPr="009B50E7" w:rsidRDefault="004C4B01" w:rsidP="004C4B01">
      <w:pP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Informasjon om kurset:</w:t>
      </w:r>
    </w:p>
    <w:p w:rsidR="004C4B01" w:rsidRDefault="004C4B01" w:rsidP="004C4B01">
      <w:pPr>
        <w:rPr>
          <w:rFonts w:ascii="Times" w:eastAsia="Times New Roman" w:hAnsi="Times" w:cs="Times New Roman"/>
          <w:sz w:val="20"/>
          <w:szCs w:val="20"/>
        </w:rPr>
      </w:pPr>
      <w:r w:rsidRPr="00296108">
        <w:rPr>
          <w:rFonts w:ascii="Times" w:eastAsia="Times New Roman" w:hAnsi="Times" w:cs="Times New Roman"/>
          <w:sz w:val="20"/>
          <w:szCs w:val="20"/>
        </w:rPr>
        <w:t xml:space="preserve">HMS kurset for verneombud og AMU medlemmer gjennomføres som e-læring på </w:t>
      </w:r>
      <w:r>
        <w:rPr>
          <w:rFonts w:ascii="Times" w:eastAsia="Times New Roman" w:hAnsi="Times" w:cs="Times New Roman"/>
          <w:sz w:val="20"/>
          <w:szCs w:val="20"/>
        </w:rPr>
        <w:t>alltidhmskurs.no i regi av Kursleverandøren</w:t>
      </w:r>
      <w:r w:rsidRPr="00296108">
        <w:rPr>
          <w:rFonts w:ascii="Times" w:eastAsia="Times New Roman" w:hAnsi="Times" w:cs="Times New Roman"/>
          <w:sz w:val="20"/>
          <w:szCs w:val="20"/>
        </w:rPr>
        <w:t xml:space="preserve">. Kurset har som </w:t>
      </w:r>
      <w:r>
        <w:rPr>
          <w:rFonts w:ascii="Times" w:eastAsia="Times New Roman" w:hAnsi="Times" w:cs="Times New Roman"/>
          <w:sz w:val="20"/>
          <w:szCs w:val="20"/>
        </w:rPr>
        <w:t>formå</w:t>
      </w:r>
      <w:r w:rsidRPr="00296108">
        <w:rPr>
          <w:rFonts w:ascii="Times" w:eastAsia="Times New Roman" w:hAnsi="Times" w:cs="Times New Roman"/>
          <w:sz w:val="20"/>
          <w:szCs w:val="20"/>
        </w:rPr>
        <w:t>l å</w:t>
      </w:r>
      <w:r>
        <w:rPr>
          <w:rFonts w:ascii="Times" w:eastAsia="Times New Roman" w:hAnsi="Times" w:cs="Times New Roman"/>
          <w:sz w:val="20"/>
          <w:szCs w:val="20"/>
        </w:rPr>
        <w:t>:</w:t>
      </w:r>
    </w:p>
    <w:p w:rsidR="004C4B01" w:rsidRDefault="004C4B01" w:rsidP="004C4B01">
      <w:pPr>
        <w:pStyle w:val="Listeavsnitt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sz w:val="20"/>
          <w:szCs w:val="20"/>
          <w:lang w:eastAsia="en-US"/>
        </w:rPr>
        <w:t>Gi deltagerne en innføring i Arbeidsmiljøloven og tilhørende forskrifter.</w:t>
      </w:r>
    </w:p>
    <w:p w:rsidR="004C4B01" w:rsidRDefault="004C4B01" w:rsidP="004C4B01">
      <w:pPr>
        <w:pStyle w:val="Listeavsnitt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sz w:val="20"/>
          <w:szCs w:val="20"/>
          <w:lang w:eastAsia="en-US"/>
        </w:rPr>
        <w:t>Gi råd og tips for å utføre arbeider som verneombud/AMU medlem.</w:t>
      </w:r>
    </w:p>
    <w:p w:rsidR="004C4B01" w:rsidRPr="00296108" w:rsidRDefault="004C4B01" w:rsidP="004C4B01">
      <w:pPr>
        <w:pStyle w:val="Listeavsnitt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sz w:val="20"/>
          <w:szCs w:val="20"/>
          <w:lang w:eastAsia="en-US"/>
        </w:rPr>
        <w:t>Øke bevisstheten rundt roller og plikter i det kontinuerlige HMS arbeidet, og samspillet mellom disse.</w:t>
      </w:r>
    </w:p>
    <w:p w:rsidR="004C4B01" w:rsidRPr="004C4B01" w:rsidRDefault="004C4B01" w:rsidP="004C4B01">
      <w:pPr>
        <w:pStyle w:val="Tittel"/>
        <w:rPr>
          <w:color w:val="2E74B5" w:themeColor="accent1" w:themeShade="BF"/>
        </w:rPr>
      </w:pPr>
      <w:r w:rsidRPr="004C4B01">
        <w:rPr>
          <w:color w:val="2E74B5" w:themeColor="accent1" w:themeShade="BF"/>
        </w:rPr>
        <w:t>Avtale om kortere opplæring</w:t>
      </w:r>
    </w:p>
    <w:p w:rsidR="004C4B01" w:rsidRPr="009B50E7" w:rsidRDefault="004C4B01" w:rsidP="004C4B01">
      <w:pP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</w:pPr>
      <w:r w:rsidRPr="009B50E7">
        <w:rPr>
          <w:sz w:val="20"/>
          <w:szCs w:val="20"/>
        </w:rPr>
        <w:t>Partene har vurdert bedriftens virke og karakter</w:t>
      </w:r>
      <w:r>
        <w:rPr>
          <w:sz w:val="20"/>
          <w:szCs w:val="20"/>
        </w:rPr>
        <w:t xml:space="preserve">, og sammen </w:t>
      </w:r>
      <w:r w:rsidRPr="009B50E7">
        <w:rPr>
          <w:sz w:val="20"/>
          <w:szCs w:val="20"/>
        </w:rPr>
        <w:t>kommet frem til at det er forsvarlig å gjennomføre en korter</w:t>
      </w:r>
      <w:r w:rsidR="005A3D78">
        <w:rPr>
          <w:sz w:val="20"/>
          <w:szCs w:val="20"/>
        </w:rPr>
        <w:t>e</w:t>
      </w:r>
      <w:r w:rsidRPr="009B50E7">
        <w:rPr>
          <w:sz w:val="20"/>
          <w:szCs w:val="20"/>
        </w:rPr>
        <w:t xml:space="preserve"> opplæring enn 40 timer slik loven krever.  Men henvisning til </w:t>
      </w:r>
      <w:r>
        <w:rPr>
          <w:i/>
          <w:sz w:val="20"/>
          <w:szCs w:val="20"/>
        </w:rPr>
        <w:t>For</w:t>
      </w:r>
      <w:r w:rsidRPr="009B50E7">
        <w:rPr>
          <w:i/>
          <w:sz w:val="20"/>
          <w:szCs w:val="20"/>
        </w:rPr>
        <w:t xml:space="preserve">skrift om organisering, ledelse og medvirkning </w:t>
      </w:r>
      <w:r w:rsidRPr="009B50E7">
        <w:rPr>
          <w:rFonts w:eastAsia="Times New Roman" w:cs="Times New Roman"/>
          <w:bCs/>
          <w:i/>
          <w:color w:val="000000"/>
          <w:sz w:val="20"/>
          <w:szCs w:val="20"/>
          <w:shd w:val="clear" w:color="auto" w:fill="FFFFFF"/>
        </w:rPr>
        <w:t>§ 3-19</w:t>
      </w:r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er partene enige om at HMS opplæringen for verneombud og AMU medlemmer skal utføres so</w:t>
      </w:r>
      <w:r w:rsidR="005A3D78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m e-læring hos</w:t>
      </w:r>
      <w: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 alltidhmskurs.no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C4B01" w:rsidTr="003615B0">
        <w:trPr>
          <w:trHeight w:val="70"/>
        </w:trPr>
        <w:tc>
          <w:tcPr>
            <w:tcW w:w="10201" w:type="dxa"/>
            <w:shd w:val="clear" w:color="auto" w:fill="9CC2E5" w:themeFill="accent1" w:themeFillTint="99"/>
          </w:tcPr>
          <w:p w:rsidR="004C4B01" w:rsidRPr="004C4B01" w:rsidRDefault="004C4B01" w:rsidP="00E374F4">
            <w:pPr>
              <w:rPr>
                <w:b/>
              </w:rPr>
            </w:pPr>
            <w:r>
              <w:rPr>
                <w:b/>
              </w:rPr>
              <w:t>Dato/sted                  Arbeidsgiver                                    Tillitsvalgt                      Ansattes representant</w:t>
            </w:r>
          </w:p>
        </w:tc>
      </w:tr>
      <w:tr w:rsidR="004C4B01" w:rsidTr="003615B0">
        <w:trPr>
          <w:trHeight w:val="823"/>
        </w:trPr>
        <w:tc>
          <w:tcPr>
            <w:tcW w:w="10201" w:type="dxa"/>
          </w:tcPr>
          <w:p w:rsidR="004C4B01" w:rsidRDefault="004C4B01" w:rsidP="00E374F4"/>
        </w:tc>
      </w:tr>
      <w:tr w:rsidR="004C4B01" w:rsidTr="003615B0">
        <w:trPr>
          <w:trHeight w:val="707"/>
        </w:trPr>
        <w:tc>
          <w:tcPr>
            <w:tcW w:w="10201" w:type="dxa"/>
          </w:tcPr>
          <w:p w:rsidR="004C4B01" w:rsidRDefault="003615B0" w:rsidP="003615B0">
            <w:r>
              <w:t xml:space="preserve">Blokkbokstaver         </w:t>
            </w:r>
            <w:sdt>
              <w:sdtPr>
                <w:alias w:val="Bedriftens navn"/>
                <w:tag w:val="Bedriftens navn"/>
                <w:id w:val="830489077"/>
                <w:placeholder>
                  <w:docPart w:val="20AFEAA961C149CF9127730D85981A1E"/>
                </w:placeholder>
                <w:text/>
              </w:sdtPr>
              <w:sdtEndPr/>
              <w:sdtContent>
                <w:r w:rsidR="005A3D78">
                  <w:t>Klikk her for å skrive inn tekst</w:t>
                </w:r>
              </w:sdtContent>
            </w:sdt>
            <w:r>
              <w:t xml:space="preserve"> </w:t>
            </w:r>
            <w:sdt>
              <w:sdtPr>
                <w:alias w:val="Bedriftens navn"/>
                <w:tag w:val="Bedriftens navn"/>
                <w:id w:val="1675988460"/>
                <w:placeholder>
                  <w:docPart w:val="52D339347F584D45870727A1A3662E7F"/>
                </w:placeholder>
                <w:showingPlcHdr/>
                <w:text/>
              </w:sdtPr>
              <w:sdtEndPr/>
              <w:sdtContent>
                <w:r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  <w:r>
              <w:t xml:space="preserve"> </w:t>
            </w:r>
            <w:sdt>
              <w:sdtPr>
                <w:alias w:val="Bedriftens navn"/>
                <w:tag w:val="Bedriftens navn"/>
                <w:id w:val="620888961"/>
                <w:placeholder>
                  <w:docPart w:val="2C318CDF777D4A44A5EF405ED7E8C10B"/>
                </w:placeholder>
                <w:showingPlcHdr/>
                <w:text/>
              </w:sdtPr>
              <w:sdtEndPr/>
              <w:sdtContent>
                <w:r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</w:tbl>
    <w:p w:rsidR="00E374F4" w:rsidRDefault="00E374F4" w:rsidP="00E374F4"/>
    <w:p w:rsidR="00E374F4" w:rsidRDefault="00E374F4" w:rsidP="00E374F4"/>
    <w:p w:rsidR="00E374F4" w:rsidRPr="00E374F4" w:rsidRDefault="00E374F4" w:rsidP="00E374F4"/>
    <w:p w:rsidR="00E374F4" w:rsidRDefault="00E374F4">
      <w:r>
        <w:rPr>
          <w:noProof/>
          <w:lang w:eastAsia="nb-NO"/>
        </w:rPr>
        <w:drawing>
          <wp:inline distT="0" distB="0" distL="0" distR="0" wp14:anchorId="58604363" wp14:editId="00060B14">
            <wp:extent cx="1274400" cy="360000"/>
            <wp:effectExtent l="0" t="0" r="2540" b="2540"/>
            <wp:docPr id="2" name="Bilde 2" descr="Viser AlltidH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er AlltidH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DC5"/>
    <w:multiLevelType w:val="hybridMultilevel"/>
    <w:tmpl w:val="F01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F4"/>
    <w:rsid w:val="003615B0"/>
    <w:rsid w:val="004C4B01"/>
    <w:rsid w:val="005A3D78"/>
    <w:rsid w:val="00CB58A0"/>
    <w:rsid w:val="00D117BA"/>
    <w:rsid w:val="00E374F4"/>
    <w:rsid w:val="00E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1B5F9-1496-4875-8348-9E0A4D03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B0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374F4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74F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ellrutenett">
    <w:name w:val="Table Grid"/>
    <w:basedOn w:val="Vanligtabell"/>
    <w:uiPriority w:val="39"/>
    <w:rsid w:val="00E3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C4B0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4B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ja-JP"/>
    </w:rPr>
  </w:style>
  <w:style w:type="paragraph" w:styleId="Listeavsnitt">
    <w:name w:val="List Paragraph"/>
    <w:basedOn w:val="Normal"/>
    <w:uiPriority w:val="34"/>
    <w:qFormat/>
    <w:rsid w:val="004C4B01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Hyperkobling">
    <w:name w:val="Hyperlink"/>
    <w:basedOn w:val="Standardskriftforavsnitt"/>
    <w:uiPriority w:val="99"/>
    <w:unhideWhenUsed/>
    <w:rsid w:val="004C4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1017A76FAF48969C85AB556262A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765B54-5842-4DE9-9BAB-2117D38F5A6B}"/>
      </w:docPartPr>
      <w:docPartBody>
        <w:p w:rsidR="0055427D" w:rsidRDefault="00DB66C2" w:rsidP="00DB66C2">
          <w:pPr>
            <w:pStyle w:val="D01017A76FAF48969C85AB556262A68B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F752763FB0E415D93E3CEB7A596C5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AD3476-7F5E-4A62-BAF2-09A72FAC6570}"/>
      </w:docPartPr>
      <w:docPartBody>
        <w:p w:rsidR="0055427D" w:rsidRDefault="00DB66C2" w:rsidP="00DB66C2">
          <w:pPr>
            <w:pStyle w:val="AF752763FB0E415D93E3CEB7A596C5EB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9C675EC729B4923AA732E889AB4CF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CC3961-9F7B-4F24-B9D0-1DBE9E27A455}"/>
      </w:docPartPr>
      <w:docPartBody>
        <w:p w:rsidR="0055427D" w:rsidRDefault="00DB66C2" w:rsidP="00DB66C2">
          <w:pPr>
            <w:pStyle w:val="89C675EC729B4923AA732E889AB4CFF7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7D60DFBCCEA4CA4A22430E0FE911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9AB8CF-6471-4A36-BB69-813B9465EC03}"/>
      </w:docPartPr>
      <w:docPartBody>
        <w:p w:rsidR="0055427D" w:rsidRDefault="00DB66C2" w:rsidP="00DB66C2">
          <w:pPr>
            <w:pStyle w:val="97D60DFBCCEA4CA4A22430E0FE9110E3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C5126AD8E24DC48D1F7549FDFB04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A542BC-CCBF-41A9-9230-10C454654718}"/>
      </w:docPartPr>
      <w:docPartBody>
        <w:p w:rsidR="0055427D" w:rsidRDefault="00DB66C2" w:rsidP="00DB66C2">
          <w:pPr>
            <w:pStyle w:val="DEC5126AD8E24DC48D1F7549FDFB04CF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697DE2154654124A88E38A80B9E05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E60D1-49B0-4DE6-ADB6-CE8391284AF1}"/>
      </w:docPartPr>
      <w:docPartBody>
        <w:p w:rsidR="0055427D" w:rsidRDefault="00DB66C2" w:rsidP="00DB66C2">
          <w:pPr>
            <w:pStyle w:val="1697DE2154654124A88E38A80B9E0575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0AFEAA961C149CF9127730D85981A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C5C50E-3BD1-4123-93C5-437F3992E4B0}"/>
      </w:docPartPr>
      <w:docPartBody>
        <w:p w:rsidR="00CB05B5" w:rsidRDefault="0055427D" w:rsidP="0055427D">
          <w:pPr>
            <w:pStyle w:val="20AFEAA961C149CF9127730D85981A1E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2D339347F584D45870727A1A3662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3FED68-9A5F-476A-BEF3-A4AF2E2BF21A}"/>
      </w:docPartPr>
      <w:docPartBody>
        <w:p w:rsidR="00CB05B5" w:rsidRDefault="0055427D" w:rsidP="0055427D">
          <w:pPr>
            <w:pStyle w:val="52D339347F584D45870727A1A3662E7F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C318CDF777D4A44A5EF405ED7E8C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ABF65-449E-49B6-8125-CA27974BC1D8}"/>
      </w:docPartPr>
      <w:docPartBody>
        <w:p w:rsidR="00CB05B5" w:rsidRDefault="0055427D" w:rsidP="0055427D">
          <w:pPr>
            <w:pStyle w:val="2C318CDF777D4A44A5EF405ED7E8C10B"/>
          </w:pPr>
          <w:r w:rsidRPr="009E61EA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C2"/>
    <w:rsid w:val="0055427D"/>
    <w:rsid w:val="00661BD1"/>
    <w:rsid w:val="008D46C7"/>
    <w:rsid w:val="00CB05B5"/>
    <w:rsid w:val="00DB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5427D"/>
    <w:rPr>
      <w:color w:val="808080"/>
    </w:rPr>
  </w:style>
  <w:style w:type="paragraph" w:customStyle="1" w:styleId="D01017A76FAF48969C85AB556262A68B">
    <w:name w:val="D01017A76FAF48969C85AB556262A68B"/>
    <w:rsid w:val="00DB66C2"/>
  </w:style>
  <w:style w:type="paragraph" w:customStyle="1" w:styleId="AF752763FB0E415D93E3CEB7A596C5EB">
    <w:name w:val="AF752763FB0E415D93E3CEB7A596C5EB"/>
    <w:rsid w:val="00DB66C2"/>
  </w:style>
  <w:style w:type="paragraph" w:customStyle="1" w:styleId="89C675EC729B4923AA732E889AB4CFF7">
    <w:name w:val="89C675EC729B4923AA732E889AB4CFF7"/>
    <w:rsid w:val="00DB66C2"/>
  </w:style>
  <w:style w:type="paragraph" w:customStyle="1" w:styleId="97D60DFBCCEA4CA4A22430E0FE9110E3">
    <w:name w:val="97D60DFBCCEA4CA4A22430E0FE9110E3"/>
    <w:rsid w:val="00DB66C2"/>
  </w:style>
  <w:style w:type="paragraph" w:customStyle="1" w:styleId="DEC5126AD8E24DC48D1F7549FDFB04CF">
    <w:name w:val="DEC5126AD8E24DC48D1F7549FDFB04CF"/>
    <w:rsid w:val="00DB66C2"/>
  </w:style>
  <w:style w:type="paragraph" w:customStyle="1" w:styleId="1697DE2154654124A88E38A80B9E0575">
    <w:name w:val="1697DE2154654124A88E38A80B9E0575"/>
    <w:rsid w:val="00DB66C2"/>
  </w:style>
  <w:style w:type="paragraph" w:customStyle="1" w:styleId="EBB4AF0FB2CC470FB3F47B169D2D848D">
    <w:name w:val="EBB4AF0FB2CC470FB3F47B169D2D848D"/>
    <w:rsid w:val="00DB66C2"/>
  </w:style>
  <w:style w:type="paragraph" w:customStyle="1" w:styleId="20AFEAA961C149CF9127730D85981A1E">
    <w:name w:val="20AFEAA961C149CF9127730D85981A1E"/>
    <w:rsid w:val="0055427D"/>
  </w:style>
  <w:style w:type="paragraph" w:customStyle="1" w:styleId="AAC0F5505367467CBEA72D0B47526AD2">
    <w:name w:val="AAC0F5505367467CBEA72D0B47526AD2"/>
    <w:rsid w:val="0055427D"/>
  </w:style>
  <w:style w:type="paragraph" w:customStyle="1" w:styleId="82D4048F217A456E911B44FCCA261C4C">
    <w:name w:val="82D4048F217A456E911B44FCCA261C4C"/>
    <w:rsid w:val="0055427D"/>
  </w:style>
  <w:style w:type="paragraph" w:customStyle="1" w:styleId="E9F525B8CD064D3A8D1738976F2DE845">
    <w:name w:val="E9F525B8CD064D3A8D1738976F2DE845"/>
    <w:rsid w:val="0055427D"/>
  </w:style>
  <w:style w:type="paragraph" w:customStyle="1" w:styleId="52D339347F584D45870727A1A3662E7F">
    <w:name w:val="52D339347F584D45870727A1A3662E7F"/>
    <w:rsid w:val="0055427D"/>
  </w:style>
  <w:style w:type="paragraph" w:customStyle="1" w:styleId="2C318CDF777D4A44A5EF405ED7E8C10B">
    <w:name w:val="2C318CDF777D4A44A5EF405ED7E8C10B"/>
    <w:rsid w:val="00554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</dc:creator>
  <cp:keywords/>
  <dc:description>Denne avtalemalen er levert av Alltidhmskurs.no og Kursleverandøren.no</dc:description>
  <cp:lastModifiedBy>Susanne Elstad Karlsen</cp:lastModifiedBy>
  <cp:revision>2</cp:revision>
  <dcterms:created xsi:type="dcterms:W3CDTF">2015-09-02T13:14:00Z</dcterms:created>
  <dcterms:modified xsi:type="dcterms:W3CDTF">2015-09-14T10:42:00Z</dcterms:modified>
</cp:coreProperties>
</file>